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/>
        <w:t>様式第</w:t>
      </w:r>
      <w:r>
        <w:rPr/>
        <w:t>2</w:t>
      </w:r>
      <w:r>
        <w:rPr/>
        <w:t>号（第</w:t>
      </w:r>
      <w:r>
        <w:rPr/>
        <w:t>6</w:t>
      </w:r>
      <w:r>
        <w:rPr/>
        <w:t>条、第</w:t>
      </w:r>
      <w:r>
        <w:rPr/>
        <w:t>11</w:t>
      </w:r>
      <w:r>
        <w:rPr/>
        <w:t>条関係）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2"/>
          <w:szCs w:val="22"/>
        </w:rPr>
      </w:pPr>
      <w:r>
        <w:rPr/>
        <w:t xml:space="preserve">   </w:t>
      </w:r>
      <w:r>
        <w:rPr/>
        <w:t>誓    約    書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立科町長　　　　　　　　　　　　様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440" w:left="650"/>
        <w:jc w:val="left"/>
        <w:rPr>
          <w:sz w:val="22"/>
          <w:szCs w:val="22"/>
        </w:rPr>
      </w:pPr>
      <w:r>
        <w:rPr>
          <w:sz w:val="22"/>
          <w:szCs w:val="22"/>
        </w:rPr>
        <w:t>立科町空き家利用促進補助金交付要綱に基づく交付申請にあたり、要綱に定められる制度の趣旨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を理解した上で、申請いたします。</w:t>
      </w:r>
    </w:p>
    <w:p>
      <w:pPr>
        <w:pStyle w:val="Normal"/>
        <w:ind w:hanging="440" w:left="650"/>
        <w:jc w:val="left"/>
        <w:rPr>
          <w:sz w:val="22"/>
          <w:szCs w:val="22"/>
        </w:rPr>
      </w:pPr>
      <w:r>
        <w:rPr>
          <w:sz w:val="22"/>
          <w:szCs w:val="22"/>
        </w:rPr>
        <w:t>また、下記の事項について誓約し、要綱に違反したときは、補助金を直ちに返還します。</w:t>
      </w:r>
    </w:p>
    <w:p>
      <w:pPr>
        <w:pStyle w:val="Normal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Closing"/>
        <w:ind w:right="630"/>
        <w:rPr/>
      </w:pPr>
      <w:r>
        <w:rPr/>
      </w:r>
    </w:p>
    <w:p>
      <w:pPr>
        <w:pStyle w:val="Normal"/>
        <w:numPr>
          <w:ilvl w:val="0"/>
          <w:numId w:val="1"/>
        </w:numPr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/>
        <w:t>補助金の</w:t>
      </w:r>
      <w:r>
        <w:rPr>
          <w:rFonts w:ascii="ＭＳ 明朝" w:hAnsi="ＭＳ 明朝" w:cs="MS-Mincho"/>
          <w:kern w:val="0"/>
          <w:sz w:val="22"/>
          <w:szCs w:val="22"/>
        </w:rPr>
        <w:t>交付日から５年間は、申請空き家を他人に貸与、売却、取り壊しはいたしません。</w:t>
      </w:r>
    </w:p>
    <w:p>
      <w:pPr>
        <w:pStyle w:val="Normal"/>
        <w:ind w:left="36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/>
          <w:kern w:val="0"/>
          <w:sz w:val="22"/>
          <w:szCs w:val="22"/>
        </w:rPr>
        <w:t>（空き家を購入した移住者又は転居者の場合）</w:t>
      </w:r>
    </w:p>
    <w:p>
      <w:pPr>
        <w:pStyle w:val="Normal"/>
        <w:ind w:left="36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cs="MS-Mincho" w:ascii="ＭＳ 明朝" w:hAnsi="ＭＳ 明朝"/>
          <w:kern w:val="0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/>
          <w:kern w:val="0"/>
          <w:sz w:val="22"/>
          <w:szCs w:val="22"/>
        </w:rPr>
        <w:t>補助金の交付日から５年間は、転居、転出いたしません。</w:t>
      </w:r>
    </w:p>
    <w:p>
      <w:pPr>
        <w:pStyle w:val="ListParagraph"/>
        <w:rPr>
          <w:rFonts w:ascii="ＭＳ 明朝" w:hAnsi="ＭＳ 明朝" w:cs="MS-Mincho"/>
          <w:kern w:val="0"/>
          <w:sz w:val="22"/>
          <w:szCs w:val="22"/>
        </w:rPr>
      </w:pPr>
      <w:r>
        <w:rPr>
          <w:rFonts w:cs="MS-Mincho" w:ascii="ＭＳ 明朝" w:hAnsi="ＭＳ 明朝"/>
          <w:kern w:val="0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/>
          <w:kern w:val="0"/>
          <w:sz w:val="22"/>
          <w:szCs w:val="22"/>
        </w:rPr>
        <w:t>補助金の実績報告時までに空き家の所在地に住民登録します。</w:t>
      </w:r>
    </w:p>
    <w:p>
      <w:pPr>
        <w:pStyle w:val="Normal"/>
        <w:ind w:left="36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cs="MS-Mincho" w:ascii="ＭＳ 明朝" w:hAnsi="ＭＳ 明朝"/>
          <w:kern w:val="0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/>
          <w:kern w:val="0"/>
          <w:sz w:val="22"/>
          <w:szCs w:val="22"/>
        </w:rPr>
        <w:t>地区の自治会組織に加入します。</w:t>
      </w:r>
    </w:p>
    <w:p>
      <w:pPr>
        <w:pStyle w:val="Normal"/>
        <w:ind w:left="36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cs="MS-Mincho" w:ascii="ＭＳ 明朝" w:hAnsi="ＭＳ 明朝"/>
          <w:kern w:val="0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/>
          <w:kern w:val="0"/>
          <w:sz w:val="22"/>
          <w:szCs w:val="22"/>
        </w:rPr>
        <w:t>市区町村が賦課する徴収金に滞納はありません。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年       月       日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8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420" w:right="880"/>
        <w:jc w:val="left"/>
        <w:rPr>
          <w:sz w:val="22"/>
          <w:szCs w:val="22"/>
        </w:rPr>
      </w:pPr>
      <w:r>
        <w:rPr>
          <w:sz w:val="22"/>
          <w:szCs w:val="22"/>
        </w:rPr>
        <w:t>移住者又は転居者　  住　所　　　　　　　　　　　　　　　　　　　　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510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>
        <w:rPr>
          <w:sz w:val="32"/>
          <w:szCs w:val="32"/>
        </w:rPr>
        <w:t xml:space="preserve"> </w:t>
      </w:r>
      <w:r>
        <w:rPr>
          <w:sz w:val="22"/>
          <w:szCs w:val="22"/>
        </w:rPr>
        <w:t>氏　名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spacing w:lineRule="auto" w:line="60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Century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1"/>
        <w:rFonts w:ascii="Century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  <w:rPr/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7c8f"/>
    <w:pPr>
      <w:widowControl w:val="false"/>
      <w:bidi w:val="0"/>
      <w:spacing w:lineRule="auto" w:line="240"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dc7c8f"/>
    <w:pPr>
      <w:keepNext w:val="true"/>
      <w:keepLines/>
      <w:spacing w:before="280" w:after="80"/>
      <w:outlineLvl w:val="0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c7c8f"/>
    <w:pPr>
      <w:keepNext w:val="true"/>
      <w:keepLines/>
      <w:spacing w:before="160" w:after="80"/>
      <w:outlineLvl w:val="1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c7c8f"/>
    <w:pPr>
      <w:keepNext w:val="true"/>
      <w:keepLines/>
      <w:spacing w:before="160" w:after="80"/>
      <w:outlineLvl w:val="2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  <w:sz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c7c8f"/>
    <w:pPr>
      <w:keepNext w:val="true"/>
      <w:keepLines/>
      <w:spacing w:before="80" w:after="40"/>
      <w:outlineLvl w:val="3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c7c8f"/>
    <w:pPr>
      <w:keepNext w:val="true"/>
      <w:keepLines/>
      <w:spacing w:before="80" w:after="40"/>
      <w:ind w:left="100"/>
      <w:outlineLvl w:val="4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c7c8f"/>
    <w:pPr>
      <w:keepNext w:val="true"/>
      <w:keepLines/>
      <w:spacing w:before="80" w:after="40"/>
      <w:ind w:left="200"/>
      <w:outlineLvl w:val="5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c7c8f"/>
    <w:pPr>
      <w:keepNext w:val="true"/>
      <w:keepLines/>
      <w:spacing w:before="80" w:after="40"/>
      <w:ind w:left="300"/>
      <w:outlineLvl w:val="6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c7c8f"/>
    <w:pPr>
      <w:keepNext w:val="true"/>
      <w:keepLines/>
      <w:spacing w:before="80" w:after="40"/>
      <w:ind w:left="400"/>
      <w:outlineLvl w:val="7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c7c8f"/>
    <w:pPr>
      <w:keepNext w:val="true"/>
      <w:keepLines/>
      <w:spacing w:before="80" w:after="40"/>
      <w:ind w:left="500"/>
      <w:outlineLvl w:val="8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見出し 1 (文字)"/>
    <w:basedOn w:val="DefaultParagraphFont"/>
    <w:uiPriority w:val="9"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  <w:sz w:val="32"/>
      <w:szCs w:val="32"/>
    </w:rPr>
  </w:style>
  <w:style w:type="character" w:styleId="2" w:customStyle="1">
    <w:name w:val="見出し 2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  <w:sz w:val="28"/>
      <w:szCs w:val="28"/>
    </w:rPr>
  </w:style>
  <w:style w:type="character" w:styleId="3" w:customStyle="1">
    <w:name w:val="見出し 3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  <w:sz w:val="24"/>
    </w:rPr>
  </w:style>
  <w:style w:type="character" w:styleId="4" w:customStyle="1">
    <w:name w:val="見出し 4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5" w:customStyle="1">
    <w:name w:val="見出し 5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6" w:customStyle="1">
    <w:name w:val="見出し 6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7" w:customStyle="1">
    <w:name w:val="見出し 7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8" w:customStyle="1">
    <w:name w:val="見出し 8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9" w:customStyle="1">
    <w:name w:val="見出し 9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Style5" w:customStyle="1">
    <w:name w:val="表題 (文字)"/>
    <w:basedOn w:val="DefaultParagraphFont"/>
    <w:uiPriority w:val="10"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副題 (文字)"/>
    <w:basedOn w:val="DefaultParagraphFont"/>
    <w:uiPriority w:val="11"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themeTint="a6" w:val="595959"/>
      <w:spacing w:val="15"/>
      <w:sz w:val="28"/>
      <w:szCs w:val="28"/>
    </w:rPr>
  </w:style>
  <w:style w:type="character" w:styleId="Style7" w:customStyle="1">
    <w:name w:val="引用文 (文字)"/>
    <w:basedOn w:val="DefaultParagraphFont"/>
    <w:link w:val="Quote"/>
    <w:uiPriority w:val="29"/>
    <w:qFormat/>
    <w:rsid w:val="00dc7c8f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c7c8f"/>
    <w:rPr>
      <w:i/>
      <w:iCs/>
      <w:color w:themeColor="accent1" w:themeShade="bf" w:val="0F4761"/>
    </w:rPr>
  </w:style>
  <w:style w:type="character" w:styleId="21" w:customStyle="1">
    <w:name w:val="引用文 2 (文字)"/>
    <w:basedOn w:val="DefaultParagraphFont"/>
    <w:link w:val="IntenseQuote"/>
    <w:uiPriority w:val="30"/>
    <w:qFormat/>
    <w:rsid w:val="00dc7c8f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dc7c8f"/>
    <w:rPr>
      <w:b/>
      <w:bCs/>
      <w:smallCaps/>
      <w:color w:themeColor="accent1" w:themeShade="bf" w:val="0F4761"/>
      <w:spacing w:val="5"/>
    </w:rPr>
  </w:style>
  <w:style w:type="character" w:styleId="Style8" w:customStyle="1">
    <w:name w:val="記 (文字)"/>
    <w:basedOn w:val="DefaultParagraphFont"/>
    <w:link w:val="NoteHeading"/>
    <w:qFormat/>
    <w:rsid w:val="004803e3"/>
    <w:rPr>
      <w:rFonts w:ascii="Century" w:hAnsi="Century" w:eastAsia="ＭＳ 明朝" w:cs="Times New Roman"/>
      <w:sz w:val="21"/>
      <w14:ligatures w14:val="none"/>
    </w:rPr>
  </w:style>
  <w:style w:type="character" w:styleId="Style9" w:customStyle="1">
    <w:name w:val="結語 (文字)"/>
    <w:basedOn w:val="DefaultParagraphFont"/>
    <w:qFormat/>
    <w:rsid w:val="004803e3"/>
    <w:rPr>
      <w:rFonts w:ascii="Century" w:hAnsi="Century" w:eastAsia="ＭＳ 明朝" w:cs="Times New Roman"/>
      <w:sz w:val="21"/>
      <w14:ligatures w14:val="none"/>
    </w:rPr>
  </w:style>
  <w:style w:type="character" w:styleId="Style10" w:customStyle="1">
    <w:name w:val="ヘッダー (文字)"/>
    <w:basedOn w:val="DefaultParagraphFont"/>
    <w:uiPriority w:val="99"/>
    <w:qFormat/>
    <w:rsid w:val="00cc033d"/>
    <w:rPr>
      <w:rFonts w:ascii="Century" w:hAnsi="Century" w:eastAsia="ＭＳ 明朝" w:cs="Times New Roman"/>
      <w:sz w:val="21"/>
      <w14:ligatures w14:val="none"/>
    </w:rPr>
  </w:style>
  <w:style w:type="character" w:styleId="Style11" w:customStyle="1">
    <w:name w:val="フッター (文字)"/>
    <w:basedOn w:val="DefaultParagraphFont"/>
    <w:uiPriority w:val="99"/>
    <w:qFormat/>
    <w:rsid w:val="00cc033d"/>
    <w:rPr>
      <w:rFonts w:ascii="Century" w:hAnsi="Century" w:eastAsia="ＭＳ 明朝" w:cs="Times New Roman"/>
      <w:sz w:val="21"/>
      <w14:ligatures w14:val="none"/>
    </w:rPr>
  </w:style>
  <w:style w:type="paragraph" w:styleId="Style12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Style5"/>
    <w:uiPriority w:val="10"/>
    <w:qFormat/>
    <w:rsid w:val="00dc7c8f"/>
    <w:pPr>
      <w:spacing w:before="0" w:after="80"/>
      <w:contextualSpacing/>
      <w:jc w:val="center"/>
    </w:pPr>
    <w:rPr>
      <w:rFonts w:ascii="游ゴシック Light" w:hAnsi="游ゴシック Light" w:eastAsia="游ゴシック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dc7c8f"/>
    <w:pPr>
      <w:jc w:val="center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Style7"/>
    <w:uiPriority w:val="29"/>
    <w:qFormat/>
    <w:rsid w:val="00dc7c8f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c7c8f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21"/>
    <w:uiPriority w:val="30"/>
    <w:qFormat/>
    <w:rsid w:val="00dc7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teHeading">
    <w:name w:val="Note Heading"/>
    <w:basedOn w:val="Normal"/>
    <w:next w:val="Normal"/>
    <w:link w:val="Style8"/>
    <w:qFormat/>
    <w:rsid w:val="004803e3"/>
    <w:pPr>
      <w:jc w:val="center"/>
    </w:pPr>
    <w:rPr/>
  </w:style>
  <w:style w:type="paragraph" w:styleId="Closing">
    <w:name w:val="Closing"/>
    <w:basedOn w:val="Normal"/>
    <w:link w:val="Style9"/>
    <w:rsid w:val="004803e3"/>
    <w:pPr>
      <w:jc w:val="right"/>
    </w:pPr>
    <w:rPr/>
  </w:style>
  <w:style w:type="paragraph" w:styleId="Style14">
    <w:name w:val="ヘッダーとフッター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cc033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1"/>
    <w:uiPriority w:val="99"/>
    <w:unhideWhenUsed/>
    <w:rsid w:val="00cc033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15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LibreOffice/24.8.1.2$Linux_X86_64 LibreOffice_project/87fa9aec1a63e70835390b81c40bb8993f1d4ff6</Application>
  <AppVersion>15.0000</AppVersion>
  <Pages>1</Pages>
  <Words>297</Words>
  <Characters>298</Characters>
  <CharactersWithSpaces>451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2025-02-12T01:15:00Z</dcterms:created>
  <dc:creator>黒河 文弥</dc:creator>
  <dc:description/>
  <dc:language>ja-JP</dc:language>
  <cp:lastModifiedBy/>
  <dcterms:modified xsi:type="dcterms:W3CDTF">2025-02-28T13:53:35Z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